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0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4460"/>
      </w:tblGrid>
      <w:tr w:rsidR="009A7A17" w:rsidRPr="009A7A17" w:rsidTr="00223948">
        <w:trPr>
          <w:trHeight w:val="349"/>
          <w:jc w:val="center"/>
        </w:trPr>
        <w:tc>
          <w:tcPr>
            <w:tcW w:w="1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7A17" w:rsidRPr="009A7A17" w:rsidRDefault="009A7A17" w:rsidP="00CD3BBB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A7A17">
              <w:rPr>
                <w:rFonts w:ascii="Adobe Arabic" w:hAnsi="Adobe Arabic" w:cs="Adobe Arabic"/>
                <w:sz w:val="28"/>
                <w:szCs w:val="28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9A7A17" w:rsidRPr="009A7A17" w:rsidTr="00223948">
        <w:trPr>
          <w:trHeight w:val="349"/>
          <w:jc w:val="center"/>
        </w:trPr>
        <w:tc>
          <w:tcPr>
            <w:tcW w:w="1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7A17" w:rsidRPr="009A7A17" w:rsidRDefault="009A7A17" w:rsidP="009A7A17">
            <w:pPr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9A7A17">
              <w:rPr>
                <w:rFonts w:ascii="Adobe Arabic" w:hAnsi="Adobe Arabic" w:cs="Adobe Arabic"/>
                <w:sz w:val="36"/>
                <w:szCs w:val="36"/>
                <w:rtl/>
              </w:rPr>
              <w:t>الخطة الإجرائية لمطابقة</w:t>
            </w:r>
            <w:bookmarkStart w:id="0" w:name="_GoBack"/>
            <w:bookmarkEnd w:id="0"/>
            <w:r w:rsidRPr="009A7A17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الخطة الفصلية مع الدروس اليومية</w:t>
            </w:r>
          </w:p>
        </w:tc>
      </w:tr>
      <w:tr w:rsidR="009A7A17" w:rsidRPr="009A7A17" w:rsidTr="00223948">
        <w:trPr>
          <w:trHeight w:val="334"/>
          <w:jc w:val="center"/>
        </w:trPr>
        <w:tc>
          <w:tcPr>
            <w:tcW w:w="1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7A17" w:rsidRPr="009A7A17" w:rsidRDefault="009A7A17" w:rsidP="009A7A1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A7A17">
              <w:rPr>
                <w:rFonts w:ascii="Adobe Arabic" w:hAnsi="Adobe Arabic" w:cs="Adobe Arabic"/>
                <w:sz w:val="32"/>
                <w:szCs w:val="32"/>
                <w:shd w:val="clear" w:color="auto" w:fill="D9D9D9"/>
                <w:rtl/>
              </w:rPr>
              <w:t>العام الدراسي: .......... / ............                                      مبحث التربية الفنية للصف الرابع الأساسي                                                         إعداد: هدى العلي</w:t>
            </w:r>
          </w:p>
        </w:tc>
      </w:tr>
    </w:tbl>
    <w:p w:rsidR="009A7A17" w:rsidRPr="009A7A17" w:rsidRDefault="009A7A17" w:rsidP="009A7A17">
      <w:pPr>
        <w:spacing w:after="0" w:line="276" w:lineRule="auto"/>
        <w:jc w:val="both"/>
        <w:rPr>
          <w:rFonts w:ascii="Adobe Arabic" w:eastAsia="Calibri" w:hAnsi="Adobe Arabic" w:cs="Adobe Arabic"/>
          <w:sz w:val="36"/>
          <w:szCs w:val="36"/>
          <w:rtl/>
        </w:rPr>
      </w:pPr>
    </w:p>
    <w:tbl>
      <w:tblPr>
        <w:tblStyle w:val="1"/>
        <w:bidiVisual/>
        <w:tblW w:w="14577" w:type="dxa"/>
        <w:tblInd w:w="232" w:type="dxa"/>
        <w:tblLook w:val="04A0" w:firstRow="1" w:lastRow="0" w:firstColumn="1" w:lastColumn="0" w:noHBand="0" w:noVBand="1"/>
      </w:tblPr>
      <w:tblGrid>
        <w:gridCol w:w="2431"/>
        <w:gridCol w:w="907"/>
        <w:gridCol w:w="6147"/>
        <w:gridCol w:w="1275"/>
        <w:gridCol w:w="1276"/>
        <w:gridCol w:w="1276"/>
        <w:gridCol w:w="1265"/>
      </w:tblGrid>
      <w:tr w:rsidR="009A7A17" w:rsidRPr="009A7A17" w:rsidTr="00E26862">
        <w:trPr>
          <w:trHeight w:val="665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7A17" w:rsidRPr="009A7A17" w:rsidRDefault="009A7A17" w:rsidP="009A7A1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A7A17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7A17" w:rsidRPr="009A7A17" w:rsidRDefault="009A7A17" w:rsidP="009A7A1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A7A17">
              <w:rPr>
                <w:rFonts w:ascii="Adobe Arabic" w:hAnsi="Adobe Arabic" w:cs="Adobe Arabic"/>
                <w:sz w:val="36"/>
                <w:szCs w:val="36"/>
                <w:rtl/>
              </w:rPr>
              <w:t>الدرس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7A17" w:rsidRPr="009A7A17" w:rsidRDefault="009A7A17" w:rsidP="009A7A1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A7A17">
              <w:rPr>
                <w:rFonts w:ascii="Adobe Arabic" w:hAnsi="Adobe Arabic" w:cs="Adobe Arabic"/>
                <w:sz w:val="36"/>
                <w:szCs w:val="36"/>
                <w:rtl/>
              </w:rPr>
              <w:t>مواضيع وعناوين الدروس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7A17" w:rsidRPr="009A7A17" w:rsidRDefault="009A7A17" w:rsidP="009A7A17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A7A17">
              <w:rPr>
                <w:rFonts w:ascii="Adobe Arabic" w:hAnsi="Adobe Arabic" w:cs="Adobe Arabic"/>
                <w:sz w:val="28"/>
                <w:szCs w:val="28"/>
                <w:rtl/>
              </w:rPr>
              <w:t>عدد الحصص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7A17" w:rsidRPr="009A7A17" w:rsidRDefault="009A7A17" w:rsidP="009A7A17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A7A17">
              <w:rPr>
                <w:rFonts w:ascii="Adobe Arabic" w:hAnsi="Adobe Arabic" w:cs="Adobe Arabic"/>
                <w:sz w:val="28"/>
                <w:szCs w:val="28"/>
                <w:rtl/>
              </w:rPr>
              <w:t>المدة الزمنية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7A17" w:rsidRPr="009A7A17" w:rsidRDefault="009A7A17" w:rsidP="009A7A17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A7A17">
              <w:rPr>
                <w:rFonts w:ascii="Adobe Arabic" w:hAnsi="Adobe Arabic" w:cs="Adobe Arabic"/>
                <w:sz w:val="28"/>
                <w:szCs w:val="28"/>
                <w:rtl/>
              </w:rPr>
              <w:t>تاريخ البدء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7A17" w:rsidRPr="009A7A17" w:rsidRDefault="009A7A17" w:rsidP="009A7A17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A7A17">
              <w:rPr>
                <w:rFonts w:ascii="Adobe Arabic" w:hAnsi="Adobe Arabic" w:cs="Adobe Arabic"/>
                <w:sz w:val="28"/>
                <w:szCs w:val="28"/>
                <w:rtl/>
              </w:rPr>
              <w:t>تاريخ الانتهاء</w:t>
            </w:r>
          </w:p>
        </w:tc>
      </w:tr>
      <w:tr w:rsidR="009A7A17" w:rsidRPr="009A7A17" w:rsidTr="00E26862">
        <w:trPr>
          <w:trHeight w:val="665"/>
        </w:trPr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7A17" w:rsidRPr="009A7A17" w:rsidRDefault="009A7A17" w:rsidP="009A7A1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A7A17">
              <w:rPr>
                <w:rFonts w:ascii="Adobe Arabic" w:hAnsi="Adobe Arabic" w:cs="Adobe Arabic"/>
                <w:sz w:val="36"/>
                <w:szCs w:val="36"/>
                <w:rtl/>
              </w:rPr>
              <w:t>"الوحدة الثالثة"</w:t>
            </w:r>
          </w:p>
          <w:p w:rsidR="009A7A17" w:rsidRPr="009A7A17" w:rsidRDefault="009A7A17" w:rsidP="009A7A1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A7A17">
              <w:rPr>
                <w:rFonts w:ascii="Adobe Arabic" w:hAnsi="Adobe Arabic" w:cs="Adobe Arabic"/>
                <w:sz w:val="36"/>
                <w:szCs w:val="36"/>
                <w:rtl/>
              </w:rPr>
              <w:t>التشكيل والتركيب والبناء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17" w:rsidRPr="009A7A17" w:rsidRDefault="009A7A17" w:rsidP="009A7A1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A7A17">
              <w:rPr>
                <w:rFonts w:ascii="Adobe Arabic" w:hAnsi="Adobe Arabic" w:cs="Adobe Arabic"/>
                <w:sz w:val="36"/>
                <w:szCs w:val="36"/>
                <w:rtl/>
              </w:rPr>
              <w:t>الأول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17" w:rsidRPr="009A7A17" w:rsidRDefault="009A7A17" w:rsidP="009A7A1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A7A17">
              <w:rPr>
                <w:rFonts w:ascii="Adobe Arabic" w:hAnsi="Adobe Arabic" w:cs="Adobe Arabic"/>
                <w:sz w:val="36"/>
                <w:szCs w:val="36"/>
                <w:rtl/>
              </w:rPr>
              <w:t>الوحدة والترابط بتشكيل المجسم: التشكيل والتكوين بالمعجون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9A7A17" w:rsidRPr="009A7A17" w:rsidTr="00E26862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17" w:rsidRPr="009A7A17" w:rsidRDefault="009A7A17" w:rsidP="009A7A17">
            <w:pPr>
              <w:rPr>
                <w:rFonts w:ascii="Adobe Arabic" w:hAnsi="Adobe Arabic" w:cs="Adobe Arabic"/>
                <w:sz w:val="36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17" w:rsidRPr="009A7A17" w:rsidRDefault="009A7A17" w:rsidP="009A7A1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A7A17">
              <w:rPr>
                <w:rFonts w:ascii="Adobe Arabic" w:hAnsi="Adobe Arabic" w:cs="Adobe Arabic"/>
                <w:sz w:val="36"/>
                <w:szCs w:val="36"/>
                <w:rtl/>
              </w:rPr>
              <w:t>الثاني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17" w:rsidRPr="009A7A17" w:rsidRDefault="009A7A17" w:rsidP="009A7A1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A7A17">
              <w:rPr>
                <w:rFonts w:ascii="Adobe Arabic" w:hAnsi="Adobe Arabic" w:cs="Adobe Arabic"/>
                <w:sz w:val="36"/>
                <w:szCs w:val="36"/>
                <w:rtl/>
              </w:rPr>
              <w:t>التوليف بين خامات متنوعة: الأقنعة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9A7A17" w:rsidRPr="009A7A17" w:rsidTr="00E26862">
        <w:trPr>
          <w:trHeight w:val="6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17" w:rsidRPr="009A7A17" w:rsidRDefault="009A7A17" w:rsidP="009A7A17">
            <w:pPr>
              <w:rPr>
                <w:rFonts w:ascii="Adobe Arabic" w:hAnsi="Adobe Arabic" w:cs="Adobe Arabic"/>
                <w:sz w:val="36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17" w:rsidRPr="009A7A17" w:rsidRDefault="009A7A17" w:rsidP="009A7A1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A7A17">
              <w:rPr>
                <w:rFonts w:ascii="Adobe Arabic" w:hAnsi="Adobe Arabic" w:cs="Adobe Arabic"/>
                <w:sz w:val="36"/>
                <w:szCs w:val="36"/>
                <w:rtl/>
              </w:rPr>
              <w:t>الثالث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17" w:rsidRPr="009A7A17" w:rsidRDefault="009A7A17" w:rsidP="009A7A1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A7A17">
              <w:rPr>
                <w:rFonts w:ascii="Adobe Arabic" w:hAnsi="Adobe Arabic" w:cs="Adobe Arabic"/>
                <w:sz w:val="36"/>
                <w:szCs w:val="36"/>
                <w:rtl/>
              </w:rPr>
              <w:t>أشغال خشبية وبقايا مواد مستهلكة في البيئة: تشكيل مجسمات مستهلكة من البيئة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9A7A17" w:rsidRPr="009A7A17" w:rsidTr="00E26862">
        <w:trPr>
          <w:trHeight w:val="614"/>
        </w:trPr>
        <w:tc>
          <w:tcPr>
            <w:tcW w:w="145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9A7A17" w:rsidRPr="009A7A17" w:rsidTr="00E26862">
        <w:trPr>
          <w:trHeight w:val="665"/>
        </w:trPr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7A17" w:rsidRPr="009A7A17" w:rsidRDefault="009A7A17" w:rsidP="009A7A1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A7A17">
              <w:rPr>
                <w:rFonts w:ascii="Adobe Arabic" w:hAnsi="Adobe Arabic" w:cs="Adobe Arabic"/>
                <w:sz w:val="36"/>
                <w:szCs w:val="36"/>
                <w:rtl/>
              </w:rPr>
              <w:t>"الوحدة الرابعة"</w:t>
            </w:r>
          </w:p>
          <w:p w:rsidR="009A7A17" w:rsidRPr="009A7A17" w:rsidRDefault="009A7A17" w:rsidP="009A7A1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A7A17">
              <w:rPr>
                <w:rFonts w:ascii="Adobe Arabic" w:hAnsi="Adobe Arabic" w:cs="Adobe Arabic"/>
                <w:sz w:val="36"/>
                <w:szCs w:val="36"/>
                <w:rtl/>
              </w:rPr>
              <w:t>الفن وتطبيقات الحاسوب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17" w:rsidRPr="009A7A17" w:rsidRDefault="009A7A17" w:rsidP="009A7A1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A7A17">
              <w:rPr>
                <w:rFonts w:ascii="Adobe Arabic" w:hAnsi="Adobe Arabic" w:cs="Adobe Arabic"/>
                <w:sz w:val="36"/>
                <w:szCs w:val="36"/>
                <w:rtl/>
              </w:rPr>
              <w:t>الأول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17" w:rsidRPr="009A7A17" w:rsidRDefault="009A7A17" w:rsidP="009A7A1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A7A17">
              <w:rPr>
                <w:rFonts w:ascii="Adobe Arabic" w:hAnsi="Adobe Arabic" w:cs="Adobe Arabic"/>
                <w:sz w:val="36"/>
                <w:szCs w:val="36"/>
                <w:rtl/>
              </w:rPr>
              <w:t>الزخرفة: رسم لوحة زخرفية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9A7A17" w:rsidRPr="009A7A17" w:rsidTr="00E26862">
        <w:trPr>
          <w:trHeight w:val="6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17" w:rsidRPr="009A7A17" w:rsidRDefault="009A7A17" w:rsidP="009A7A17">
            <w:pPr>
              <w:rPr>
                <w:rFonts w:ascii="Adobe Arabic" w:hAnsi="Adobe Arabic" w:cs="Adobe Arabic"/>
                <w:sz w:val="36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17" w:rsidRPr="009A7A17" w:rsidRDefault="009A7A17" w:rsidP="009A7A1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A7A17">
              <w:rPr>
                <w:rFonts w:ascii="Adobe Arabic" w:hAnsi="Adobe Arabic" w:cs="Adobe Arabic"/>
                <w:sz w:val="36"/>
                <w:szCs w:val="36"/>
                <w:rtl/>
              </w:rPr>
              <w:t>الثاني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17" w:rsidRPr="009A7A17" w:rsidRDefault="009A7A17" w:rsidP="009A7A1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A7A17">
              <w:rPr>
                <w:rFonts w:ascii="Adobe Arabic" w:hAnsi="Adobe Arabic" w:cs="Adobe Arabic"/>
                <w:sz w:val="36"/>
                <w:szCs w:val="36"/>
                <w:rtl/>
              </w:rPr>
              <w:t>وجوه معبرة: رسم وجوه معبرة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9A7A17" w:rsidRPr="009A7A17" w:rsidTr="00E26862">
        <w:trPr>
          <w:trHeight w:val="614"/>
        </w:trPr>
        <w:tc>
          <w:tcPr>
            <w:tcW w:w="145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A7A17" w:rsidRPr="009A7A17" w:rsidRDefault="009A7A17" w:rsidP="009A7A17">
            <w:pPr>
              <w:jc w:val="both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</w:tbl>
    <w:p w:rsidR="009A7A17" w:rsidRPr="009A7A17" w:rsidRDefault="009A7A17" w:rsidP="009A7A17">
      <w:pPr>
        <w:spacing w:after="0" w:line="276" w:lineRule="auto"/>
        <w:rPr>
          <w:rFonts w:ascii="Adobe Arabic" w:eastAsia="Calibri" w:hAnsi="Adobe Arabic" w:cs="Adobe Arabic"/>
          <w:sz w:val="36"/>
          <w:szCs w:val="36"/>
          <w:rtl/>
        </w:rPr>
      </w:pPr>
    </w:p>
    <w:p w:rsidR="009A7A17" w:rsidRPr="003A1A7B" w:rsidRDefault="009A7A17" w:rsidP="009A7A17">
      <w:pPr>
        <w:spacing w:after="0" w:line="276" w:lineRule="auto"/>
        <w:rPr>
          <w:rFonts w:ascii="Adobe Arabic" w:eastAsia="Calibri" w:hAnsi="Adobe Arabic" w:cs="Adobe Arabic"/>
          <w:sz w:val="36"/>
          <w:szCs w:val="36"/>
        </w:rPr>
      </w:pPr>
      <w:r w:rsidRPr="003A1A7B">
        <w:rPr>
          <w:rFonts w:ascii="Adobe Arabic" w:eastAsia="Calibri" w:hAnsi="Adobe Arabic" w:cs="Adobe Arabic"/>
          <w:sz w:val="36"/>
          <w:szCs w:val="36"/>
          <w:rtl/>
        </w:rPr>
        <w:t>*ملاحظات:</w:t>
      </w:r>
    </w:p>
    <w:p w:rsidR="009A7A17" w:rsidRPr="003A1A7B" w:rsidRDefault="009A7A17" w:rsidP="00E26862">
      <w:pPr>
        <w:spacing w:after="0" w:line="276" w:lineRule="auto"/>
        <w:jc w:val="center"/>
        <w:rPr>
          <w:rFonts w:ascii="Adobe Arabic" w:eastAsia="Calibri" w:hAnsi="Adobe Arabic" w:cs="Adobe Arabic"/>
          <w:sz w:val="36"/>
          <w:szCs w:val="36"/>
          <w:rtl/>
        </w:rPr>
      </w:pPr>
      <w:r w:rsidRPr="003A1A7B"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26862">
        <w:rPr>
          <w:rFonts w:ascii="Adobe Arabic" w:eastAsia="Calibri" w:hAnsi="Adobe Arabic" w:cs="Adobe Arabic" w:hint="cs"/>
          <w:sz w:val="36"/>
          <w:szCs w:val="36"/>
          <w:rtl/>
        </w:rPr>
        <w:t>..........................................................................................................................</w:t>
      </w:r>
      <w:r w:rsidRPr="003A1A7B"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</w:t>
      </w:r>
    </w:p>
    <w:p w:rsidR="009A7A17" w:rsidRPr="009A7A17" w:rsidRDefault="009A7A17" w:rsidP="009A7A17">
      <w:pPr>
        <w:spacing w:after="0" w:line="276" w:lineRule="auto"/>
        <w:jc w:val="both"/>
        <w:rPr>
          <w:rFonts w:ascii="Adobe Arabic" w:eastAsia="Calibri" w:hAnsi="Adobe Arabic" w:cs="Adobe Arabic"/>
          <w:sz w:val="32"/>
          <w:szCs w:val="32"/>
          <w:rtl/>
        </w:rPr>
      </w:pPr>
    </w:p>
    <w:sectPr w:rsidR="009A7A17" w:rsidRPr="009A7A17" w:rsidSect="00E26862">
      <w:pgSz w:w="16838" w:h="11906" w:orient="landscape"/>
      <w:pgMar w:top="567" w:right="962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A17"/>
    <w:rsid w:val="00223948"/>
    <w:rsid w:val="003A1A7B"/>
    <w:rsid w:val="00573FB5"/>
    <w:rsid w:val="008423B9"/>
    <w:rsid w:val="009A7A17"/>
    <w:rsid w:val="00CD3BBB"/>
    <w:rsid w:val="00CE4E7A"/>
    <w:rsid w:val="00E2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8B2BFD"/>
  <w15:chartTrackingRefBased/>
  <w15:docId w15:val="{8DECB188-DC7C-4AE4-A1C8-46204545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شبكة جدول1"/>
    <w:basedOn w:val="a1"/>
    <w:uiPriority w:val="59"/>
    <w:rsid w:val="009A7A17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شبكة جدول1"/>
    <w:basedOn w:val="a1"/>
    <w:uiPriority w:val="59"/>
    <w:rsid w:val="009A7A17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9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LAPTOP</dc:creator>
  <cp:keywords/>
  <dc:description/>
  <cp:lastModifiedBy>MY LAPTOP</cp:lastModifiedBy>
  <cp:revision>6</cp:revision>
  <dcterms:created xsi:type="dcterms:W3CDTF">2019-03-01T08:01:00Z</dcterms:created>
  <dcterms:modified xsi:type="dcterms:W3CDTF">2019-03-01T14:46:00Z</dcterms:modified>
</cp:coreProperties>
</file>